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AB8FE" w14:textId="480EBFA6" w:rsidR="00573C3A" w:rsidRDefault="006B6C9B">
      <w:pPr>
        <w:spacing w:line="560" w:lineRule="exac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附件2</w:t>
      </w:r>
    </w:p>
    <w:p w14:paraId="2E27D7B1" w14:textId="77777777" w:rsidR="00573C3A" w:rsidRDefault="00573C3A">
      <w:pPr>
        <w:spacing w:line="560" w:lineRule="exact"/>
        <w:ind w:right="160"/>
        <w:rPr>
          <w:rFonts w:ascii="方正小标宋简体" w:eastAsia="方正小标宋简体" w:hAnsi="方正小标宋简体" w:cs="方正小标宋简体"/>
          <w:b/>
          <w:color w:val="000000" w:themeColor="text1"/>
          <w:sz w:val="44"/>
          <w:szCs w:val="44"/>
        </w:rPr>
      </w:pPr>
    </w:p>
    <w:p w14:paraId="498A7EF6" w14:textId="77777777" w:rsidR="00573C3A" w:rsidRPr="00D2056B" w:rsidRDefault="006B6C9B">
      <w:pPr>
        <w:spacing w:line="560" w:lineRule="exact"/>
        <w:ind w:right="160"/>
        <w:jc w:val="center"/>
        <w:rPr>
          <w:rFonts w:asciiTheme="minorEastAsia" w:hAnsiTheme="minorEastAsia" w:cs="方正小标宋简体"/>
          <w:color w:val="000000" w:themeColor="text1"/>
          <w:sz w:val="44"/>
          <w:szCs w:val="44"/>
        </w:rPr>
      </w:pPr>
      <w:r w:rsidRPr="00D2056B">
        <w:rPr>
          <w:rFonts w:asciiTheme="minorEastAsia" w:hAnsiTheme="minorEastAsia" w:cs="方正小标宋简体" w:hint="eastAsia"/>
          <w:color w:val="000000" w:themeColor="text1"/>
          <w:sz w:val="44"/>
          <w:szCs w:val="44"/>
        </w:rPr>
        <w:t>深圳市选拔赛及其他相关安排</w:t>
      </w:r>
    </w:p>
    <w:p w14:paraId="61357F27" w14:textId="77777777" w:rsidR="00573C3A" w:rsidRDefault="00573C3A">
      <w:pPr>
        <w:spacing w:line="560" w:lineRule="exact"/>
        <w:ind w:right="160"/>
        <w:jc w:val="center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</w:p>
    <w:p w14:paraId="5C5BE890" w14:textId="77777777" w:rsidR="00573C3A" w:rsidRDefault="006B6C9B">
      <w:pPr>
        <w:spacing w:line="560" w:lineRule="exact"/>
        <w:ind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一、时间及地点</w:t>
      </w:r>
    </w:p>
    <w:p w14:paraId="4CF5BDA5" w14:textId="77777777" w:rsidR="00573C3A" w:rsidRDefault="006B6C9B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shd w:val="clear" w:color="000000" w:fill="auto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000000" w:fill="auto"/>
        </w:rPr>
        <w:t>时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000000" w:fill="auto"/>
        </w:rPr>
        <w:t>间：2020年6月13日-7月14日（暂定）</w:t>
      </w:r>
    </w:p>
    <w:p w14:paraId="0A793AE9" w14:textId="77777777" w:rsidR="00573C3A" w:rsidRDefault="006B6C9B">
      <w:pPr>
        <w:spacing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000000" w:fill="auto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000000" w:fill="auto"/>
        </w:rPr>
        <w:t>地点：待定</w:t>
      </w:r>
    </w:p>
    <w:p w14:paraId="67D5B98F" w14:textId="77777777" w:rsidR="00573C3A" w:rsidRDefault="006B6C9B">
      <w:pPr>
        <w:spacing w:line="560" w:lineRule="exact"/>
        <w:ind w:firstLine="643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二、参赛队伍</w:t>
      </w:r>
    </w:p>
    <w:p w14:paraId="0D3C96A4" w14:textId="77777777" w:rsidR="00573C3A" w:rsidRPr="00AF3EF4" w:rsidRDefault="006B6C9B">
      <w:pPr>
        <w:spacing w:line="560" w:lineRule="exact"/>
        <w:ind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以学校为单位，设初中组、</w:t>
      </w:r>
      <w:r w:rsidRPr="00AF3EF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高中组，每组参赛选手5人、教练1人。</w:t>
      </w:r>
      <w:r w:rsidRPr="00AF3EF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其中无人机短片拍摄比赛作品不限数量，无人机任务挑战赛总参赛队伍限制在40个队以内，</w:t>
      </w:r>
      <w:r w:rsidR="00AB5BDA" w:rsidRPr="00AF3EF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000000" w:fill="auto"/>
        </w:rPr>
        <w:t>无人机智能</w:t>
      </w:r>
      <w:proofErr w:type="gramStart"/>
      <w:r w:rsidR="00AB5BDA" w:rsidRPr="00AF3EF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000000" w:fill="auto"/>
        </w:rPr>
        <w:t>物联赛</w:t>
      </w:r>
      <w:proofErr w:type="gramEnd"/>
      <w:r w:rsidR="00AB5BDA" w:rsidRPr="00AF3EF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总参赛队伍限制在30个队以内，</w:t>
      </w:r>
      <w:r w:rsidRPr="00AF3EF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无人机</w:t>
      </w:r>
      <w:proofErr w:type="gramStart"/>
      <w:r w:rsidRPr="00AF3EF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科创嘉</w:t>
      </w:r>
      <w:proofErr w:type="gramEnd"/>
      <w:r w:rsidRPr="00AF3EF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年华展评参赛作品队伍不限。</w:t>
      </w:r>
    </w:p>
    <w:p w14:paraId="686BD66F" w14:textId="77777777" w:rsidR="00573C3A" w:rsidRDefault="006B6C9B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F3EF4">
        <w:rPr>
          <w:rFonts w:ascii="黑体" w:eastAsia="黑体" w:hAnsi="黑体" w:hint="eastAsia"/>
          <w:color w:val="000000" w:themeColor="text1"/>
          <w:sz w:val="32"/>
          <w:szCs w:val="32"/>
          <w:shd w:val="clear" w:color="000000" w:fill="auto"/>
        </w:rPr>
        <w:t>三</w:t>
      </w:r>
      <w:r w:rsidRPr="00AF3EF4">
        <w:rPr>
          <w:rFonts w:ascii="黑体" w:eastAsia="黑体" w:hAnsi="黑体"/>
          <w:color w:val="000000" w:themeColor="text1"/>
          <w:sz w:val="32"/>
          <w:szCs w:val="32"/>
          <w:shd w:val="clear" w:color="000000" w:fill="auto"/>
        </w:rPr>
        <w:t>、</w:t>
      </w:r>
      <w:r w:rsidRPr="00AF3EF4">
        <w:rPr>
          <w:rFonts w:ascii="黑体" w:eastAsia="黑体" w:hAnsi="黑体" w:hint="eastAsia"/>
          <w:color w:val="000000" w:themeColor="text1"/>
          <w:sz w:val="32"/>
          <w:szCs w:val="32"/>
          <w:shd w:val="clear" w:color="000000" w:fill="auto"/>
        </w:rPr>
        <w:t>奖项设置</w:t>
      </w:r>
    </w:p>
    <w:p w14:paraId="0C0E5DC2" w14:textId="77777777" w:rsidR="00573C3A" w:rsidRDefault="006B6C9B">
      <w:pPr>
        <w:spacing w:line="560" w:lineRule="exact"/>
        <w:ind w:firstLineChars="200" w:firstLine="640"/>
        <w:rPr>
          <w:rFonts w:ascii="仿宋_GB2312" w:eastAsia="仿宋_GB2312" w:hAnsi="仿宋_GB2312"/>
          <w:color w:val="000000" w:themeColor="text1"/>
          <w:sz w:val="32"/>
          <w:szCs w:val="32"/>
          <w:shd w:val="clear" w:color="000000" w:fill="auto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初中组、高中组按成绩先后顺序评定等级奖项一等奖10%、二等奖20%，三等奖30%，其余为优胜奖。其中前三名颁发冠、亚、季军奖杯、奖牌。具体评奖办法见竞赛规程。</w:t>
      </w:r>
    </w:p>
    <w:p w14:paraId="1E2F9181" w14:textId="77777777" w:rsidR="00573C3A" w:rsidRDefault="006B6C9B">
      <w:pPr>
        <w:spacing w:line="560" w:lineRule="exact"/>
        <w:ind w:firstLine="643"/>
        <w:rPr>
          <w:rFonts w:ascii="黑体" w:eastAsia="黑体" w:hAnsi="黑体" w:cs="黑体"/>
          <w:color w:val="000000" w:themeColor="text1"/>
          <w:sz w:val="32"/>
          <w:szCs w:val="32"/>
          <w:shd w:val="clear" w:color="000000" w:fill="auto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000000" w:fill="auto"/>
        </w:rPr>
        <w:t>四、其他相关安排</w:t>
      </w:r>
    </w:p>
    <w:p w14:paraId="21EDB3EB" w14:textId="77777777" w:rsidR="00573C3A" w:rsidRDefault="006B6C9B">
      <w:pPr>
        <w:spacing w:line="560" w:lineRule="exact"/>
        <w:ind w:firstLine="643"/>
        <w:rPr>
          <w:rFonts w:ascii="楷体" w:eastAsia="楷体" w:hAnsi="楷体" w:cs="楷体"/>
          <w:color w:val="000000" w:themeColor="text1"/>
          <w:sz w:val="32"/>
          <w:szCs w:val="32"/>
          <w:shd w:val="clear" w:color="000000" w:fill="auto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  <w:shd w:val="clear" w:color="000000" w:fill="auto"/>
        </w:rPr>
        <w:t>（一）教练员辅导（由赛事运营单位组织开展）</w:t>
      </w:r>
    </w:p>
    <w:p w14:paraId="371BFEBC" w14:textId="77777777" w:rsidR="00573C3A" w:rsidRDefault="006B6C9B">
      <w:pPr>
        <w:spacing w:line="560" w:lineRule="exact"/>
        <w:ind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000000" w:fill="auto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000000" w:fill="auto"/>
        </w:rPr>
        <w:t>1.对象：“9+2”城市（即广州、佛山、肇庆、深圳、东莞、惠州、珠海、中山、江门、香港、澳门）科技教师。</w:t>
      </w:r>
    </w:p>
    <w:p w14:paraId="48084D42" w14:textId="77777777" w:rsidR="00573C3A" w:rsidRPr="00AF3EF4" w:rsidRDefault="006B6C9B">
      <w:pPr>
        <w:spacing w:line="560" w:lineRule="exact"/>
        <w:ind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000000" w:fill="auto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000000" w:fill="auto"/>
        </w:rPr>
        <w:t>2.时间：2020年</w:t>
      </w:r>
      <w:r w:rsidRPr="00AF3EF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000000" w:fill="auto"/>
        </w:rPr>
        <w:t>6月25-26日（暂定）。</w:t>
      </w:r>
    </w:p>
    <w:p w14:paraId="0188CA73" w14:textId="77777777" w:rsidR="00573C3A" w:rsidRPr="00AF3EF4" w:rsidRDefault="006B6C9B">
      <w:pPr>
        <w:spacing w:line="560" w:lineRule="exact"/>
        <w:ind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000000" w:fill="auto"/>
        </w:rPr>
      </w:pPr>
      <w:r w:rsidRPr="00AF3EF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000000" w:fill="auto"/>
        </w:rPr>
        <w:t>3.地点：待定。</w:t>
      </w:r>
    </w:p>
    <w:p w14:paraId="77CB5FB6" w14:textId="77777777" w:rsidR="00573C3A" w:rsidRPr="00AF3EF4" w:rsidRDefault="006B6C9B">
      <w:pPr>
        <w:spacing w:line="560" w:lineRule="exact"/>
        <w:ind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000000" w:fill="auto"/>
        </w:rPr>
      </w:pPr>
      <w:r w:rsidRPr="00AF3EF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000000" w:fill="auto"/>
        </w:rPr>
        <w:t>4.说明：分</w:t>
      </w:r>
      <w:r w:rsidR="00EB440D" w:rsidRPr="00AF3EF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000000" w:fill="auto"/>
        </w:rPr>
        <w:t>五</w:t>
      </w:r>
      <w:r w:rsidRPr="00AF3EF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000000" w:fill="auto"/>
        </w:rPr>
        <w:t>个参赛项目辅导，预计参加辅导教练员</w:t>
      </w:r>
      <w:r w:rsidRPr="00AF3EF4"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000000" w:fill="auto"/>
        </w:rPr>
        <w:t>1</w:t>
      </w:r>
      <w:r w:rsidRPr="00AF3EF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000000" w:fill="auto"/>
        </w:rPr>
        <w:t>00</w:t>
      </w:r>
      <w:r w:rsidRPr="00AF3EF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000000" w:fill="auto"/>
        </w:rPr>
        <w:lastRenderedPageBreak/>
        <w:t>人。</w:t>
      </w:r>
    </w:p>
    <w:p w14:paraId="5023C353" w14:textId="77777777" w:rsidR="00573C3A" w:rsidRPr="00AF3EF4" w:rsidRDefault="006B6C9B">
      <w:pPr>
        <w:spacing w:line="560" w:lineRule="exact"/>
        <w:ind w:firstLine="643"/>
        <w:rPr>
          <w:rFonts w:ascii="楷体" w:eastAsia="楷体" w:hAnsi="楷体" w:cs="楷体"/>
          <w:color w:val="000000" w:themeColor="text1"/>
          <w:sz w:val="32"/>
          <w:szCs w:val="32"/>
          <w:shd w:val="clear" w:color="000000" w:fill="auto"/>
        </w:rPr>
      </w:pPr>
      <w:r w:rsidRPr="00AF3EF4">
        <w:rPr>
          <w:rFonts w:ascii="楷体" w:eastAsia="楷体" w:hAnsi="楷体" w:cs="楷体" w:hint="eastAsia"/>
          <w:color w:val="000000" w:themeColor="text1"/>
          <w:sz w:val="32"/>
          <w:szCs w:val="32"/>
          <w:shd w:val="clear" w:color="000000" w:fill="auto"/>
        </w:rPr>
        <w:t>（二）学生集训</w:t>
      </w:r>
    </w:p>
    <w:p w14:paraId="0709366D" w14:textId="77777777" w:rsidR="00573C3A" w:rsidRPr="00AF3EF4" w:rsidRDefault="006B6C9B">
      <w:pPr>
        <w:spacing w:line="560" w:lineRule="exact"/>
        <w:ind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000000" w:fill="auto"/>
        </w:rPr>
      </w:pPr>
      <w:r w:rsidRPr="00AF3EF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000000" w:fill="auto"/>
        </w:rPr>
        <w:t>1.深圳学生辅导安排</w:t>
      </w:r>
      <w:r w:rsidRPr="00AF3EF4">
        <w:rPr>
          <w:rFonts w:ascii="楷体" w:eastAsia="楷体" w:hAnsi="楷体" w:cs="楷体" w:hint="eastAsia"/>
          <w:color w:val="000000" w:themeColor="text1"/>
          <w:sz w:val="32"/>
          <w:szCs w:val="32"/>
          <w:shd w:val="clear" w:color="000000" w:fill="auto"/>
        </w:rPr>
        <w:t>（由赛事运营单位组织开展）</w:t>
      </w:r>
    </w:p>
    <w:p w14:paraId="07799CF6" w14:textId="77777777" w:rsidR="00573C3A" w:rsidRPr="00AF3EF4" w:rsidRDefault="006B6C9B">
      <w:pPr>
        <w:spacing w:line="560" w:lineRule="exact"/>
        <w:ind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000000" w:fill="auto"/>
        </w:rPr>
      </w:pPr>
      <w:r w:rsidRPr="00AF3EF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000000" w:fill="auto"/>
        </w:rPr>
        <w:t>（1）时间：2020年2月21日（周一）至7月5日每个周末分项目辅导，采用网络辅导集训。具体时间以通知为准。</w:t>
      </w:r>
    </w:p>
    <w:p w14:paraId="5F874708" w14:textId="77777777" w:rsidR="00573C3A" w:rsidRPr="00AF3EF4" w:rsidRDefault="006B6C9B">
      <w:pPr>
        <w:spacing w:line="560" w:lineRule="exact"/>
        <w:ind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000000" w:fill="auto"/>
        </w:rPr>
      </w:pPr>
      <w:r w:rsidRPr="00AF3EF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000000" w:fill="auto"/>
        </w:rPr>
        <w:t>（2）地点：分片辅导、具体每个项目地点以通知为准。</w:t>
      </w:r>
    </w:p>
    <w:p w14:paraId="63BCEA8D" w14:textId="77777777" w:rsidR="00573C3A" w:rsidRPr="00AF3EF4" w:rsidRDefault="006B6C9B">
      <w:pPr>
        <w:spacing w:line="560" w:lineRule="exact"/>
        <w:ind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000000" w:fill="auto"/>
        </w:rPr>
      </w:pPr>
      <w:r w:rsidRPr="00AF3EF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000000" w:fill="auto"/>
        </w:rPr>
        <w:t>（3）人员：以学校为单位组队，每队5名学生,由辅导老师带领参加辅导。</w:t>
      </w:r>
    </w:p>
    <w:p w14:paraId="617F0B99" w14:textId="77777777" w:rsidR="00573C3A" w:rsidRDefault="006B6C9B">
      <w:pPr>
        <w:spacing w:line="560" w:lineRule="exact"/>
        <w:ind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000000" w:fill="auto"/>
        </w:rPr>
      </w:pPr>
      <w:r w:rsidRPr="00AF3EF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000000" w:fill="auto"/>
        </w:rPr>
        <w:t>（4）说明：无人机短片拍摄作品赛、无人机任务挑战赛及无人机程序任务赛</w:t>
      </w:r>
      <w:r w:rsidR="00EB440D" w:rsidRPr="00AF3EF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000000" w:fill="auto"/>
        </w:rPr>
        <w:t>、</w:t>
      </w:r>
      <w:r w:rsidR="00EB440D" w:rsidRPr="00AF3EF4">
        <w:rPr>
          <w:rFonts w:ascii="仿宋_GB2312" w:eastAsia="仿宋_GB2312" w:hAnsi="仿宋_GB2312" w:cs="仿宋_GB2312" w:hint="eastAsia"/>
          <w:color w:val="000000"/>
          <w:spacing w:val="-20"/>
          <w:kern w:val="0"/>
          <w:sz w:val="32"/>
          <w:szCs w:val="32"/>
          <w:shd w:val="clear" w:color="000000" w:fill="auto"/>
        </w:rPr>
        <w:t>无人机智能</w:t>
      </w:r>
      <w:proofErr w:type="gramStart"/>
      <w:r w:rsidR="00EB440D" w:rsidRPr="00AF3EF4">
        <w:rPr>
          <w:rFonts w:ascii="仿宋_GB2312" w:eastAsia="仿宋_GB2312" w:hAnsi="仿宋_GB2312" w:cs="仿宋_GB2312" w:hint="eastAsia"/>
          <w:color w:val="000000"/>
          <w:spacing w:val="-20"/>
          <w:kern w:val="0"/>
          <w:sz w:val="32"/>
          <w:szCs w:val="32"/>
          <w:shd w:val="clear" w:color="000000" w:fill="auto"/>
        </w:rPr>
        <w:t>物联赛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000000" w:fill="auto"/>
        </w:rPr>
        <w:t>各辅导10次。</w:t>
      </w:r>
    </w:p>
    <w:p w14:paraId="61ECC765" w14:textId="77777777" w:rsidR="00573C3A" w:rsidRDefault="006B6C9B">
      <w:pPr>
        <w:spacing w:line="560" w:lineRule="exact"/>
        <w:ind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000000" w:fill="auto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000000" w:fill="auto"/>
        </w:rPr>
        <w:t>2.其它“8+2”城市学生辅导</w:t>
      </w:r>
    </w:p>
    <w:p w14:paraId="4485742D" w14:textId="453F2BF2" w:rsidR="00573C3A" w:rsidRDefault="006B6C9B" w:rsidP="00B656D1">
      <w:pPr>
        <w:spacing w:line="560" w:lineRule="exact"/>
        <w:ind w:firstLine="643"/>
        <w:rPr>
          <w:rFonts w:asciiTheme="majorEastAsia" w:eastAsiaTheme="majorEastAsia" w:hAnsiTheme="majorEastAsia" w:cs="宋体"/>
          <w:b/>
          <w:color w:val="2E2E2E"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000000" w:fill="auto"/>
        </w:rPr>
        <w:t>由各城市聘请专业教练员对本市学生进行集训，时间及地点自行确定。</w:t>
      </w:r>
      <w:bookmarkStart w:id="0" w:name="_GoBack"/>
      <w:bookmarkEnd w:id="0"/>
    </w:p>
    <w:sectPr w:rsidR="00573C3A">
      <w:footerReference w:type="default" r:id="rId8"/>
      <w:pgSz w:w="11906" w:h="16838"/>
      <w:pgMar w:top="1440" w:right="1800" w:bottom="1440" w:left="1800" w:header="567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4D2A6" w14:textId="77777777" w:rsidR="00F92B55" w:rsidRDefault="00F92B55">
      <w:r>
        <w:separator/>
      </w:r>
    </w:p>
  </w:endnote>
  <w:endnote w:type="continuationSeparator" w:id="0">
    <w:p w14:paraId="3F87EE24" w14:textId="77777777" w:rsidR="00F92B55" w:rsidRDefault="00F9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BD078" w14:textId="77777777" w:rsidR="009F7F6F" w:rsidRDefault="009F7F6F">
    <w:pPr>
      <w:pStyle w:val="a5"/>
      <w:jc w:val="center"/>
    </w:pPr>
    <w:r>
      <w:fldChar w:fldCharType="begin"/>
    </w:r>
    <w:r>
      <w:instrText>PAGE  \* MERGEFORMAT</w:instrText>
    </w:r>
    <w:r>
      <w:fldChar w:fldCharType="separate"/>
    </w:r>
    <w:r w:rsidR="00B656D1">
      <w:rPr>
        <w:noProof/>
      </w:rPr>
      <w:t>2</w:t>
    </w:r>
    <w:r>
      <w:fldChar w:fldCharType="end"/>
    </w:r>
  </w:p>
  <w:p w14:paraId="3119794A" w14:textId="77777777" w:rsidR="009F7F6F" w:rsidRDefault="009F7F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B7D80" w14:textId="77777777" w:rsidR="00F92B55" w:rsidRDefault="00F92B55">
      <w:r>
        <w:separator/>
      </w:r>
    </w:p>
  </w:footnote>
  <w:footnote w:type="continuationSeparator" w:id="0">
    <w:p w14:paraId="5687DECC" w14:textId="77777777" w:rsidR="00F92B55" w:rsidRDefault="00F92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7F"/>
    <w:rsid w:val="00004566"/>
    <w:rsid w:val="00010C23"/>
    <w:rsid w:val="00012228"/>
    <w:rsid w:val="00016014"/>
    <w:rsid w:val="000528ED"/>
    <w:rsid w:val="00055EC2"/>
    <w:rsid w:val="000A7436"/>
    <w:rsid w:val="000B610F"/>
    <w:rsid w:val="000E46E4"/>
    <w:rsid w:val="000E6CF1"/>
    <w:rsid w:val="00107049"/>
    <w:rsid w:val="001201D3"/>
    <w:rsid w:val="001352EF"/>
    <w:rsid w:val="00137C7B"/>
    <w:rsid w:val="00150323"/>
    <w:rsid w:val="001517D5"/>
    <w:rsid w:val="001829F9"/>
    <w:rsid w:val="0019068C"/>
    <w:rsid w:val="0019687C"/>
    <w:rsid w:val="001A7417"/>
    <w:rsid w:val="001B268A"/>
    <w:rsid w:val="001B78D5"/>
    <w:rsid w:val="001C5E5B"/>
    <w:rsid w:val="00203425"/>
    <w:rsid w:val="0023593C"/>
    <w:rsid w:val="0025141F"/>
    <w:rsid w:val="00262EA7"/>
    <w:rsid w:val="00264EA8"/>
    <w:rsid w:val="002723E9"/>
    <w:rsid w:val="002C374B"/>
    <w:rsid w:val="002D0B12"/>
    <w:rsid w:val="002D4A6A"/>
    <w:rsid w:val="002E1F15"/>
    <w:rsid w:val="002E2F79"/>
    <w:rsid w:val="002F0588"/>
    <w:rsid w:val="002F71E4"/>
    <w:rsid w:val="00331D61"/>
    <w:rsid w:val="00332AFD"/>
    <w:rsid w:val="0035044A"/>
    <w:rsid w:val="00375AA6"/>
    <w:rsid w:val="00376440"/>
    <w:rsid w:val="00392431"/>
    <w:rsid w:val="00394299"/>
    <w:rsid w:val="003A1CB9"/>
    <w:rsid w:val="003B250E"/>
    <w:rsid w:val="003C4123"/>
    <w:rsid w:val="003C7589"/>
    <w:rsid w:val="003E6732"/>
    <w:rsid w:val="003F39DB"/>
    <w:rsid w:val="00411149"/>
    <w:rsid w:val="004247C2"/>
    <w:rsid w:val="004351AB"/>
    <w:rsid w:val="0046202F"/>
    <w:rsid w:val="004779C9"/>
    <w:rsid w:val="004956B7"/>
    <w:rsid w:val="004A5981"/>
    <w:rsid w:val="004A7F82"/>
    <w:rsid w:val="004C3330"/>
    <w:rsid w:val="004D1ADA"/>
    <w:rsid w:val="00533F81"/>
    <w:rsid w:val="00553E76"/>
    <w:rsid w:val="005600C3"/>
    <w:rsid w:val="005601B1"/>
    <w:rsid w:val="00573C3A"/>
    <w:rsid w:val="00577319"/>
    <w:rsid w:val="0058016C"/>
    <w:rsid w:val="005860E1"/>
    <w:rsid w:val="005864BC"/>
    <w:rsid w:val="005A28CD"/>
    <w:rsid w:val="005A7823"/>
    <w:rsid w:val="005F3E8A"/>
    <w:rsid w:val="00605B6A"/>
    <w:rsid w:val="006252C3"/>
    <w:rsid w:val="00647C1F"/>
    <w:rsid w:val="00656BAC"/>
    <w:rsid w:val="0068247E"/>
    <w:rsid w:val="0069430C"/>
    <w:rsid w:val="006B3598"/>
    <w:rsid w:val="006B4271"/>
    <w:rsid w:val="006B6C9B"/>
    <w:rsid w:val="006D5612"/>
    <w:rsid w:val="006D5D8F"/>
    <w:rsid w:val="006F4C79"/>
    <w:rsid w:val="00705BAE"/>
    <w:rsid w:val="00711A82"/>
    <w:rsid w:val="007544C9"/>
    <w:rsid w:val="00770D57"/>
    <w:rsid w:val="00786137"/>
    <w:rsid w:val="007931CF"/>
    <w:rsid w:val="007C772C"/>
    <w:rsid w:val="007C7B3A"/>
    <w:rsid w:val="008247C9"/>
    <w:rsid w:val="00837349"/>
    <w:rsid w:val="0085267E"/>
    <w:rsid w:val="00854228"/>
    <w:rsid w:val="00884229"/>
    <w:rsid w:val="008C5D48"/>
    <w:rsid w:val="008E1EE0"/>
    <w:rsid w:val="008F5E66"/>
    <w:rsid w:val="0093072A"/>
    <w:rsid w:val="009420DC"/>
    <w:rsid w:val="00944C43"/>
    <w:rsid w:val="00951367"/>
    <w:rsid w:val="009539F4"/>
    <w:rsid w:val="00956918"/>
    <w:rsid w:val="009602DA"/>
    <w:rsid w:val="00985064"/>
    <w:rsid w:val="00995BFA"/>
    <w:rsid w:val="00996C47"/>
    <w:rsid w:val="009C6F75"/>
    <w:rsid w:val="009C71DD"/>
    <w:rsid w:val="009C7619"/>
    <w:rsid w:val="009D797B"/>
    <w:rsid w:val="009E359D"/>
    <w:rsid w:val="009F7F6F"/>
    <w:rsid w:val="00A172BB"/>
    <w:rsid w:val="00A41FFE"/>
    <w:rsid w:val="00A44AA8"/>
    <w:rsid w:val="00A676AB"/>
    <w:rsid w:val="00A7521F"/>
    <w:rsid w:val="00A9083A"/>
    <w:rsid w:val="00AB5BDA"/>
    <w:rsid w:val="00AE5C87"/>
    <w:rsid w:val="00AF3EF4"/>
    <w:rsid w:val="00B00859"/>
    <w:rsid w:val="00B0417F"/>
    <w:rsid w:val="00B45472"/>
    <w:rsid w:val="00B61BF6"/>
    <w:rsid w:val="00B656D1"/>
    <w:rsid w:val="00B6646D"/>
    <w:rsid w:val="00BA30D1"/>
    <w:rsid w:val="00BC34A6"/>
    <w:rsid w:val="00C20620"/>
    <w:rsid w:val="00C32A98"/>
    <w:rsid w:val="00C42B55"/>
    <w:rsid w:val="00C50814"/>
    <w:rsid w:val="00C646AB"/>
    <w:rsid w:val="00CB7BE5"/>
    <w:rsid w:val="00CD5EFC"/>
    <w:rsid w:val="00D02CA0"/>
    <w:rsid w:val="00D16182"/>
    <w:rsid w:val="00D2056B"/>
    <w:rsid w:val="00D60FF6"/>
    <w:rsid w:val="00D669B4"/>
    <w:rsid w:val="00D8166F"/>
    <w:rsid w:val="00DB12FC"/>
    <w:rsid w:val="00DB72D1"/>
    <w:rsid w:val="00DC7775"/>
    <w:rsid w:val="00DE0F2E"/>
    <w:rsid w:val="00E258AC"/>
    <w:rsid w:val="00E35A36"/>
    <w:rsid w:val="00E45009"/>
    <w:rsid w:val="00E47BE2"/>
    <w:rsid w:val="00E67E8E"/>
    <w:rsid w:val="00EA26B7"/>
    <w:rsid w:val="00EB440A"/>
    <w:rsid w:val="00EB440D"/>
    <w:rsid w:val="00EE6A65"/>
    <w:rsid w:val="00EF26A3"/>
    <w:rsid w:val="00F454B9"/>
    <w:rsid w:val="00F55836"/>
    <w:rsid w:val="00F577FF"/>
    <w:rsid w:val="00F659FE"/>
    <w:rsid w:val="00F92B55"/>
    <w:rsid w:val="00FE472B"/>
    <w:rsid w:val="00FF15CA"/>
    <w:rsid w:val="0E500E22"/>
    <w:rsid w:val="123B7790"/>
    <w:rsid w:val="34002787"/>
    <w:rsid w:val="4BA36971"/>
    <w:rsid w:val="634D5721"/>
    <w:rsid w:val="66F6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7BEB81B"/>
  <w15:docId w15:val="{779EFC89-EED9-4FA7-BA4B-49AA7ACB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8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8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newsviewdate1">
    <w:name w:val="news_view_date1"/>
    <w:basedOn w:val="a0"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5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table" w:customStyle="1" w:styleId="1-11">
    <w:name w:val="网格表 1 浅色 - 着色 11"/>
    <w:basedOn w:val="a1"/>
    <w:uiPriority w:val="46"/>
    <w:qFormat/>
    <w:tblPr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EA1F9B-2C4C-409A-B979-AC416635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98</Words>
  <Characters>562</Characters>
  <Application>Microsoft Office Word</Application>
  <DocSecurity>0</DocSecurity>
  <Lines>4</Lines>
  <Paragraphs>1</Paragraphs>
  <ScaleCrop>false</ScaleCrop>
  <Company>china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14</cp:revision>
  <dcterms:created xsi:type="dcterms:W3CDTF">2020-06-09T03:15:00Z</dcterms:created>
  <dcterms:modified xsi:type="dcterms:W3CDTF">2020-06-10T01:42:00Z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